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DD4" w:rsidRDefault="00705DD4">
      <w:bookmarkStart w:id="0" w:name="_GoBack"/>
      <w:r>
        <w:t>Transparentnost</w:t>
      </w:r>
    </w:p>
    <w:p w:rsidR="00705DD4" w:rsidRDefault="00705DD4" w:rsidP="00705DD4">
      <w:r>
        <w:t>01.07.-31.07</w:t>
      </w:r>
      <w:r>
        <w:t>.2026.</w:t>
      </w:r>
    </w:p>
    <w:bookmarkEnd w:id="0"/>
    <w:p w:rsidR="00705DD4" w:rsidRDefault="00705DD4"/>
    <w:p w:rsidR="00705DD4" w:rsidRDefault="00705DD4">
      <w:hyperlink r:id="rId4" w:history="1">
        <w:proofErr w:type="spellStart"/>
        <w:r>
          <w:rPr>
            <w:rStyle w:val="Hiperveza"/>
          </w:rPr>
          <w:t>iTranspa</w:t>
        </w:r>
        <w:r>
          <w:rPr>
            <w:rStyle w:val="Hiperveza"/>
          </w:rPr>
          <w:t>r</w:t>
        </w:r>
        <w:r>
          <w:rPr>
            <w:rStyle w:val="Hiperveza"/>
          </w:rPr>
          <w:t>entnost</w:t>
        </w:r>
        <w:proofErr w:type="spellEnd"/>
      </w:hyperlink>
    </w:p>
    <w:sectPr w:rsidR="00705D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DD4"/>
    <w:rsid w:val="00705DD4"/>
    <w:rsid w:val="00BA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4BBB4"/>
  <w15:chartTrackingRefBased/>
  <w15:docId w15:val="{971CAFF5-B69C-4423-9C8B-6E7BA5B24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705DD4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705D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ransparentno.zagrebacka.otvorenazupanija.hr/hr/isplate/sc-isplate?datumOd=2026-06-30T22:00:00.000Z&amp;datumDo=2026-07-30T22:00:00.000Z&amp;sifraPK=15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1</cp:revision>
  <dcterms:created xsi:type="dcterms:W3CDTF">2026-09-29T12:05:00Z</dcterms:created>
  <dcterms:modified xsi:type="dcterms:W3CDTF">2026-09-29T12:10:00Z</dcterms:modified>
</cp:coreProperties>
</file>